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BDE" w:rsidRPr="00C26B9E" w:rsidRDefault="00877BDE" w:rsidP="00877BDE">
      <w:pPr>
        <w:shd w:val="clear" w:color="auto" w:fill="FFFFFF"/>
        <w:spacing w:before="5"/>
        <w:ind w:right="5"/>
        <w:jc w:val="both"/>
        <w:rPr>
          <w:b/>
          <w:bCs/>
          <w:color w:val="000000"/>
          <w:sz w:val="28"/>
          <w:szCs w:val="28"/>
        </w:rPr>
      </w:pPr>
      <w:r w:rsidRPr="00C26B9E">
        <w:rPr>
          <w:b/>
          <w:bCs/>
          <w:color w:val="000000"/>
          <w:spacing w:val="-3"/>
          <w:sz w:val="28"/>
          <w:szCs w:val="28"/>
        </w:rPr>
        <w:t>Лекция 14</w:t>
      </w:r>
    </w:p>
    <w:p w:rsidR="00877BDE" w:rsidRPr="00C26B9E" w:rsidRDefault="00877BDE" w:rsidP="00877BDE">
      <w:pPr>
        <w:shd w:val="clear" w:color="auto" w:fill="FFFFFF"/>
        <w:spacing w:before="5"/>
        <w:ind w:right="5"/>
        <w:jc w:val="both"/>
        <w:rPr>
          <w:b/>
          <w:bCs/>
          <w:color w:val="000000"/>
          <w:spacing w:val="-1"/>
          <w:sz w:val="28"/>
          <w:szCs w:val="28"/>
        </w:rPr>
      </w:pPr>
      <w:r w:rsidRPr="00C26B9E">
        <w:rPr>
          <w:b/>
          <w:bCs/>
          <w:color w:val="000000"/>
          <w:sz w:val="28"/>
          <w:szCs w:val="28"/>
        </w:rPr>
        <w:t xml:space="preserve">Тема: Исполнение наказания в виде ограничения по </w:t>
      </w:r>
      <w:r>
        <w:rPr>
          <w:b/>
          <w:bCs/>
          <w:color w:val="000000"/>
          <w:spacing w:val="-1"/>
          <w:sz w:val="28"/>
          <w:szCs w:val="28"/>
        </w:rPr>
        <w:t>военной службе</w:t>
      </w:r>
    </w:p>
    <w:p w:rsidR="00877BDE" w:rsidRDefault="00877BDE" w:rsidP="00877BDE">
      <w:pPr>
        <w:shd w:val="clear" w:color="auto" w:fill="FFFFFF"/>
        <w:spacing w:before="5"/>
        <w:ind w:right="5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Цель: Изучить порядок и условия исполнения наказания в виде ограничения по военной службе</w:t>
      </w:r>
    </w:p>
    <w:p w:rsidR="00877BDE" w:rsidRPr="00C26B9E" w:rsidRDefault="00877BDE" w:rsidP="00877BDE">
      <w:pPr>
        <w:shd w:val="clear" w:color="auto" w:fill="FFFFFF"/>
        <w:spacing w:before="5"/>
        <w:ind w:right="5"/>
        <w:jc w:val="both"/>
        <w:rPr>
          <w:color w:val="000000"/>
          <w:spacing w:val="-1"/>
          <w:sz w:val="28"/>
          <w:szCs w:val="28"/>
        </w:rPr>
      </w:pPr>
      <w:r w:rsidRPr="00C26B9E">
        <w:rPr>
          <w:b/>
          <w:bCs/>
          <w:color w:val="000000"/>
          <w:spacing w:val="-1"/>
          <w:sz w:val="28"/>
          <w:szCs w:val="28"/>
        </w:rPr>
        <w:t>План:</w:t>
      </w:r>
    </w:p>
    <w:p w:rsidR="00877BDE" w:rsidRPr="00C26B9E" w:rsidRDefault="00877BDE" w:rsidP="00877BDE">
      <w:pPr>
        <w:shd w:val="clear" w:color="auto" w:fill="FFFFFF"/>
        <w:ind w:left="29" w:right="5"/>
        <w:jc w:val="both"/>
        <w:rPr>
          <w:sz w:val="28"/>
          <w:szCs w:val="28"/>
        </w:rPr>
      </w:pPr>
      <w:r w:rsidRPr="00C26B9E">
        <w:rPr>
          <w:bCs/>
          <w:color w:val="000000"/>
          <w:spacing w:val="-3"/>
          <w:sz w:val="28"/>
          <w:szCs w:val="28"/>
        </w:rPr>
        <w:t>1</w:t>
      </w:r>
      <w:r w:rsidRPr="00C26B9E">
        <w:rPr>
          <w:color w:val="000000"/>
          <w:spacing w:val="-3"/>
          <w:sz w:val="28"/>
          <w:szCs w:val="28"/>
        </w:rPr>
        <w:t>.Порядок и условия исполнение наказания в виде ограничения по во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>енной службе.</w:t>
      </w:r>
    </w:p>
    <w:p w:rsidR="00877BDE" w:rsidRPr="00C26B9E" w:rsidRDefault="00877BDE" w:rsidP="00877BDE">
      <w:pPr>
        <w:shd w:val="clear" w:color="auto" w:fill="FFFFFF"/>
        <w:ind w:right="10"/>
        <w:jc w:val="both"/>
        <w:rPr>
          <w:sz w:val="28"/>
          <w:szCs w:val="28"/>
        </w:rPr>
      </w:pPr>
      <w:r w:rsidRPr="00C26B9E">
        <w:rPr>
          <w:color w:val="000000"/>
          <w:spacing w:val="-2"/>
          <w:sz w:val="28"/>
          <w:szCs w:val="28"/>
        </w:rPr>
        <w:t>2.Удержание из денежного содержания осужденного военнослужаще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pacing w:val="-5"/>
          <w:sz w:val="28"/>
          <w:szCs w:val="28"/>
        </w:rPr>
        <w:t>го.</w:t>
      </w:r>
    </w:p>
    <w:p w:rsidR="00877BDE" w:rsidRDefault="00877BDE" w:rsidP="00877BDE">
      <w:pPr>
        <w:shd w:val="clear" w:color="auto" w:fill="FFFFFF"/>
        <w:ind w:left="19" w:right="10"/>
        <w:jc w:val="both"/>
        <w:rPr>
          <w:color w:val="000000"/>
          <w:spacing w:val="-1"/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 xml:space="preserve">3. Перемещение осужденного военнослужащего по службе. </w:t>
      </w:r>
    </w:p>
    <w:p w:rsidR="00877BDE" w:rsidRPr="00C26B9E" w:rsidRDefault="00877BDE" w:rsidP="00877BDE">
      <w:pPr>
        <w:shd w:val="clear" w:color="auto" w:fill="FFFFFF"/>
        <w:ind w:left="19" w:right="10"/>
        <w:jc w:val="both"/>
        <w:rPr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>4.Воспи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z w:val="28"/>
          <w:szCs w:val="28"/>
        </w:rPr>
        <w:t>тательная работа с осужденными военнослужащими.</w:t>
      </w:r>
    </w:p>
    <w:p w:rsidR="00877BDE" w:rsidRPr="00C26B9E" w:rsidRDefault="00877BDE" w:rsidP="00877BDE">
      <w:pPr>
        <w:shd w:val="clear" w:color="auto" w:fill="FFFFFF"/>
        <w:ind w:right="5"/>
        <w:jc w:val="both"/>
        <w:rPr>
          <w:sz w:val="28"/>
          <w:szCs w:val="28"/>
        </w:rPr>
      </w:pPr>
      <w:r w:rsidRPr="00C26B9E">
        <w:rPr>
          <w:color w:val="000000"/>
          <w:spacing w:val="-2"/>
          <w:sz w:val="28"/>
          <w:szCs w:val="28"/>
        </w:rPr>
        <w:t xml:space="preserve">5.Прекращение исполнения наказания в виде ограничения по военной </w:t>
      </w:r>
      <w:r w:rsidRPr="00C26B9E">
        <w:rPr>
          <w:color w:val="000000"/>
          <w:spacing w:val="-4"/>
          <w:sz w:val="28"/>
          <w:szCs w:val="28"/>
        </w:rPr>
        <w:t>службе.</w:t>
      </w:r>
    </w:p>
    <w:p w:rsidR="00877BDE" w:rsidRPr="00C26B9E" w:rsidRDefault="00877BDE" w:rsidP="00877BDE">
      <w:pPr>
        <w:shd w:val="clear" w:color="auto" w:fill="FFFFFF"/>
        <w:ind w:left="19" w:right="10"/>
        <w:jc w:val="both"/>
        <w:rPr>
          <w:sz w:val="28"/>
          <w:szCs w:val="28"/>
        </w:rPr>
      </w:pPr>
      <w:r w:rsidRPr="00C26B9E">
        <w:rPr>
          <w:color w:val="000000"/>
          <w:spacing w:val="-2"/>
          <w:sz w:val="28"/>
          <w:szCs w:val="28"/>
        </w:rPr>
        <w:t xml:space="preserve">6. Освобождение от наказания в виде ограничения по военной службе </w:t>
      </w:r>
      <w:r w:rsidRPr="00C26B9E">
        <w:rPr>
          <w:color w:val="000000"/>
          <w:spacing w:val="-3"/>
          <w:sz w:val="28"/>
          <w:szCs w:val="28"/>
        </w:rPr>
        <w:t>или замены его осужденному военнослужащему, увольняемому с военной службы.</w:t>
      </w:r>
    </w:p>
    <w:p w:rsidR="00877BDE" w:rsidRPr="00C26B9E" w:rsidRDefault="00877BDE" w:rsidP="00877BDE">
      <w:pPr>
        <w:shd w:val="clear" w:color="auto" w:fill="FFFFFF"/>
        <w:ind w:left="19" w:right="10" w:firstLine="701"/>
        <w:jc w:val="both"/>
        <w:rPr>
          <w:color w:val="000000"/>
          <w:spacing w:val="-1"/>
          <w:sz w:val="28"/>
          <w:szCs w:val="28"/>
        </w:rPr>
      </w:pPr>
      <w:r w:rsidRPr="00C26B9E">
        <w:rPr>
          <w:b/>
          <w:color w:val="000000"/>
          <w:spacing w:val="1"/>
          <w:sz w:val="28"/>
          <w:szCs w:val="28"/>
        </w:rPr>
        <w:t xml:space="preserve">1. </w:t>
      </w:r>
      <w:r w:rsidRPr="00C26B9E">
        <w:rPr>
          <w:color w:val="000000"/>
          <w:spacing w:val="1"/>
          <w:sz w:val="28"/>
          <w:szCs w:val="28"/>
        </w:rPr>
        <w:t xml:space="preserve">Ограничение по военной службе - основной вид наказания для </w:t>
      </w:r>
      <w:r w:rsidRPr="00C26B9E">
        <w:rPr>
          <w:color w:val="000000"/>
          <w:spacing w:val="-2"/>
          <w:sz w:val="28"/>
          <w:szCs w:val="28"/>
        </w:rPr>
        <w:t>военнослужащим, проходящих службу по контракту, офицеров, проходя</w:t>
      </w:r>
      <w:r w:rsidRPr="00C26B9E">
        <w:rPr>
          <w:color w:val="000000"/>
          <w:spacing w:val="-2"/>
          <w:sz w:val="28"/>
          <w:szCs w:val="28"/>
        </w:rPr>
        <w:softHyphen/>
        <w:t>щих службу по призыву, на срок от трех месяцев до двух лет за соверше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z w:val="28"/>
          <w:szCs w:val="28"/>
        </w:rPr>
        <w:t>ние преступлений против военной службы, осужденным военнослужа</w:t>
      </w:r>
      <w:r w:rsidRPr="00C26B9E">
        <w:rPr>
          <w:color w:val="000000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>щим проходящим службу по, контракту вместо исправительных работ.</w:t>
      </w:r>
    </w:p>
    <w:p w:rsidR="00877BDE" w:rsidRPr="00C26B9E" w:rsidRDefault="00877BDE" w:rsidP="00877BDE">
      <w:pPr>
        <w:shd w:val="clear" w:color="auto" w:fill="FFFFFF"/>
        <w:ind w:left="19" w:right="10" w:firstLine="701"/>
        <w:jc w:val="both"/>
        <w:rPr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 xml:space="preserve">Командиром воинской части не позднее трех дней после получения поступивших из суда копий приговора и распоряжения о его исполнении </w:t>
      </w:r>
      <w:r w:rsidRPr="00C26B9E">
        <w:rPr>
          <w:color w:val="000000"/>
          <w:spacing w:val="-2"/>
          <w:sz w:val="28"/>
          <w:szCs w:val="28"/>
        </w:rPr>
        <w:t>издается приказ, в котором указывается основание и срок в течение кото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pacing w:val="1"/>
          <w:sz w:val="28"/>
          <w:szCs w:val="28"/>
        </w:rPr>
        <w:t xml:space="preserve">рого осужденный военнослужащий не представляется к повышению в </w:t>
      </w:r>
      <w:r w:rsidRPr="00C26B9E">
        <w:rPr>
          <w:color w:val="000000"/>
          <w:spacing w:val="-2"/>
          <w:sz w:val="28"/>
          <w:szCs w:val="28"/>
        </w:rPr>
        <w:t xml:space="preserve">должности и присвоению воинского звания, этот срок не засчитывается в </w:t>
      </w:r>
      <w:r w:rsidRPr="00C26B9E">
        <w:rPr>
          <w:color w:val="000000"/>
          <w:spacing w:val="-1"/>
          <w:sz w:val="28"/>
          <w:szCs w:val="28"/>
        </w:rPr>
        <w:t xml:space="preserve">срок выслуги лет для присвоения очередного воинского звания, в каком </w:t>
      </w:r>
      <w:r w:rsidRPr="00C26B9E">
        <w:rPr>
          <w:color w:val="000000"/>
          <w:spacing w:val="1"/>
          <w:sz w:val="28"/>
          <w:szCs w:val="28"/>
        </w:rPr>
        <w:t xml:space="preserve">размере должны производиться удержания в соответствующий бюджет </w:t>
      </w:r>
      <w:r w:rsidRPr="00C26B9E">
        <w:rPr>
          <w:color w:val="000000"/>
          <w:spacing w:val="-1"/>
          <w:sz w:val="28"/>
          <w:szCs w:val="28"/>
        </w:rPr>
        <w:t>из денежного содержания осужденного военнослужащего</w:t>
      </w:r>
    </w:p>
    <w:p w:rsidR="00877BDE" w:rsidRPr="00C26B9E" w:rsidRDefault="00877BDE" w:rsidP="00877BDE">
      <w:pPr>
        <w:shd w:val="clear" w:color="auto" w:fill="FFFFFF"/>
        <w:ind w:right="29" w:firstLine="720"/>
        <w:jc w:val="both"/>
        <w:rPr>
          <w:color w:val="000000"/>
          <w:spacing w:val="-2"/>
          <w:sz w:val="28"/>
          <w:szCs w:val="28"/>
        </w:rPr>
      </w:pPr>
      <w:r w:rsidRPr="00C26B9E">
        <w:rPr>
          <w:color w:val="000000"/>
          <w:spacing w:val="-3"/>
          <w:sz w:val="28"/>
          <w:szCs w:val="28"/>
        </w:rPr>
        <w:t xml:space="preserve">При исчислении сроков и зачете наказания трем дням ограничения по </w:t>
      </w:r>
      <w:r w:rsidRPr="00C26B9E">
        <w:rPr>
          <w:color w:val="000000"/>
          <w:spacing w:val="-2"/>
          <w:sz w:val="28"/>
          <w:szCs w:val="28"/>
        </w:rPr>
        <w:t xml:space="preserve">военной службе соответствует один день лишения свободы. Наказание не </w:t>
      </w:r>
      <w:r w:rsidRPr="00C26B9E">
        <w:rPr>
          <w:color w:val="000000"/>
          <w:spacing w:val="-4"/>
          <w:sz w:val="28"/>
          <w:szCs w:val="28"/>
        </w:rPr>
        <w:t>препятствует предоставлению основного и дополнительных отпусков, вре</w:t>
      </w:r>
      <w:r w:rsidRPr="00C26B9E">
        <w:rPr>
          <w:color w:val="000000"/>
          <w:spacing w:val="-4"/>
          <w:sz w:val="28"/>
          <w:szCs w:val="28"/>
        </w:rPr>
        <w:softHyphen/>
      </w:r>
      <w:r w:rsidRPr="00C26B9E">
        <w:rPr>
          <w:color w:val="000000"/>
          <w:spacing w:val="-6"/>
          <w:sz w:val="28"/>
          <w:szCs w:val="28"/>
        </w:rPr>
        <w:t xml:space="preserve">мя которых засчитывается в срок службы и наказания, а также материальной </w:t>
      </w:r>
      <w:r w:rsidRPr="00C26B9E">
        <w:rPr>
          <w:color w:val="000000"/>
          <w:spacing w:val="-3"/>
          <w:sz w:val="28"/>
          <w:szCs w:val="28"/>
        </w:rPr>
        <w:t>помощи и компенсации военнослужащему и членам его семьи за санатор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>но-курортное лечение и за проезд к месту проведения основного отпуска.</w:t>
      </w:r>
    </w:p>
    <w:p w:rsidR="00877BDE" w:rsidRPr="00C26B9E" w:rsidRDefault="00877BDE" w:rsidP="00877BDE">
      <w:pPr>
        <w:shd w:val="clear" w:color="auto" w:fill="FFFFFF"/>
        <w:ind w:right="29" w:firstLine="720"/>
        <w:jc w:val="both"/>
        <w:rPr>
          <w:color w:val="000000"/>
          <w:spacing w:val="-4"/>
          <w:sz w:val="28"/>
          <w:szCs w:val="28"/>
        </w:rPr>
      </w:pPr>
      <w:r w:rsidRPr="00C26B9E">
        <w:rPr>
          <w:b/>
          <w:color w:val="000000"/>
          <w:spacing w:val="-2"/>
          <w:sz w:val="28"/>
          <w:szCs w:val="28"/>
        </w:rPr>
        <w:t xml:space="preserve">2. </w:t>
      </w:r>
      <w:r w:rsidRPr="00C26B9E">
        <w:rPr>
          <w:color w:val="000000"/>
          <w:spacing w:val="-1"/>
          <w:sz w:val="28"/>
          <w:szCs w:val="28"/>
        </w:rPr>
        <w:t xml:space="preserve">Из денежного содержания осужденного к ограничению по военной </w:t>
      </w:r>
      <w:r w:rsidRPr="00C26B9E">
        <w:rPr>
          <w:color w:val="000000"/>
          <w:spacing w:val="-6"/>
          <w:sz w:val="28"/>
          <w:szCs w:val="28"/>
        </w:rPr>
        <w:t>службе производятся удержания в доход государства в размере, установлен</w:t>
      </w:r>
      <w:r w:rsidRPr="00C26B9E">
        <w:rPr>
          <w:color w:val="000000"/>
          <w:spacing w:val="-6"/>
          <w:sz w:val="28"/>
          <w:szCs w:val="28"/>
        </w:rPr>
        <w:softHyphen/>
      </w:r>
      <w:r w:rsidRPr="00C26B9E">
        <w:rPr>
          <w:color w:val="000000"/>
          <w:spacing w:val="-5"/>
          <w:sz w:val="28"/>
          <w:szCs w:val="28"/>
        </w:rPr>
        <w:t xml:space="preserve">ном приговором суда, но не свыше 20%. Денежное содержание исчисляется </w:t>
      </w:r>
      <w:r w:rsidRPr="00C26B9E">
        <w:rPr>
          <w:color w:val="000000"/>
          <w:spacing w:val="-2"/>
          <w:sz w:val="28"/>
          <w:szCs w:val="28"/>
        </w:rPr>
        <w:t xml:space="preserve">из должностного оклада, надбавки по воинскому званию, ежемесячных и </w:t>
      </w:r>
      <w:r w:rsidRPr="00C26B9E">
        <w:rPr>
          <w:color w:val="000000"/>
          <w:spacing w:val="-7"/>
          <w:sz w:val="28"/>
          <w:szCs w:val="28"/>
        </w:rPr>
        <w:t xml:space="preserve">иных надбавок и других дополнительных денежных выплат (ст. 140УИК РК). </w:t>
      </w:r>
      <w:r w:rsidRPr="00C26B9E">
        <w:rPr>
          <w:color w:val="000000"/>
          <w:spacing w:val="-5"/>
          <w:sz w:val="28"/>
          <w:szCs w:val="28"/>
        </w:rPr>
        <w:t>Удержания не производятся из пособий на детей, из компенсационных вып</w:t>
      </w:r>
      <w:r w:rsidRPr="00C26B9E">
        <w:rPr>
          <w:color w:val="000000"/>
          <w:spacing w:val="-5"/>
          <w:sz w:val="28"/>
          <w:szCs w:val="28"/>
        </w:rPr>
        <w:softHyphen/>
      </w:r>
      <w:r w:rsidRPr="00C26B9E">
        <w:rPr>
          <w:color w:val="000000"/>
          <w:spacing w:val="-3"/>
          <w:sz w:val="28"/>
          <w:szCs w:val="28"/>
        </w:rPr>
        <w:t>лат, связанных с вещевым, транспортным, страховым, медицинским, сана</w:t>
      </w:r>
      <w:r w:rsidRPr="00C26B9E">
        <w:rPr>
          <w:color w:val="000000"/>
          <w:sz w:val="28"/>
          <w:szCs w:val="28"/>
        </w:rPr>
        <w:t xml:space="preserve">торно-курортным, продовольственным пайком   и иным обеспечением </w:t>
      </w:r>
      <w:r w:rsidRPr="00C26B9E">
        <w:rPr>
          <w:color w:val="000000"/>
          <w:spacing w:val="-4"/>
          <w:sz w:val="28"/>
          <w:szCs w:val="28"/>
        </w:rPr>
        <w:t>военнослужащих, проходящих службу по контракту.</w:t>
      </w:r>
    </w:p>
    <w:p w:rsidR="00877BDE" w:rsidRPr="00C26B9E" w:rsidRDefault="00877BDE" w:rsidP="00877BDE">
      <w:pPr>
        <w:shd w:val="clear" w:color="auto" w:fill="FFFFFF"/>
        <w:ind w:right="29" w:firstLine="720"/>
        <w:jc w:val="both"/>
        <w:rPr>
          <w:color w:val="000000"/>
          <w:spacing w:val="-1"/>
          <w:sz w:val="28"/>
          <w:szCs w:val="28"/>
        </w:rPr>
      </w:pPr>
      <w:r w:rsidRPr="00C26B9E">
        <w:rPr>
          <w:b/>
          <w:color w:val="000000"/>
          <w:spacing w:val="-4"/>
          <w:sz w:val="28"/>
          <w:szCs w:val="28"/>
        </w:rPr>
        <w:t xml:space="preserve">3. </w:t>
      </w:r>
      <w:r w:rsidRPr="00C26B9E">
        <w:rPr>
          <w:color w:val="000000"/>
          <w:spacing w:val="2"/>
          <w:sz w:val="28"/>
          <w:szCs w:val="28"/>
        </w:rPr>
        <w:t xml:space="preserve">В период  отбывания наказания в виде ограничения по военной </w:t>
      </w:r>
      <w:r w:rsidRPr="00C26B9E">
        <w:rPr>
          <w:color w:val="000000"/>
          <w:spacing w:val="-1"/>
          <w:sz w:val="28"/>
          <w:szCs w:val="28"/>
        </w:rPr>
        <w:t xml:space="preserve">службе, осужденный не может быть повышен в должности и в воинском </w:t>
      </w:r>
      <w:r w:rsidRPr="00C26B9E">
        <w:rPr>
          <w:color w:val="000000"/>
          <w:spacing w:val="-4"/>
          <w:sz w:val="28"/>
          <w:szCs w:val="28"/>
        </w:rPr>
        <w:t xml:space="preserve">звании, что может порождать определенные неблагоприятные последствия </w:t>
      </w:r>
      <w:r w:rsidRPr="00C26B9E">
        <w:rPr>
          <w:color w:val="000000"/>
          <w:spacing w:val="-3"/>
          <w:sz w:val="28"/>
          <w:szCs w:val="28"/>
        </w:rPr>
        <w:t>для военнослужащего и после отбытия наказания, поскольку в Вооружен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 xml:space="preserve">ных </w:t>
      </w:r>
      <w:r w:rsidRPr="00C26B9E">
        <w:rPr>
          <w:color w:val="000000"/>
          <w:spacing w:val="-2"/>
          <w:sz w:val="28"/>
          <w:szCs w:val="28"/>
        </w:rPr>
        <w:lastRenderedPageBreak/>
        <w:t xml:space="preserve">Силах возможность получения очередного воинского звания обычно </w:t>
      </w:r>
      <w:r w:rsidRPr="00C26B9E">
        <w:rPr>
          <w:color w:val="000000"/>
          <w:sz w:val="28"/>
          <w:szCs w:val="28"/>
        </w:rPr>
        <w:t>связана с занимаемой по службе должностью, а сам факт осуждения мо</w:t>
      </w:r>
      <w:r w:rsidRPr="00C26B9E">
        <w:rPr>
          <w:color w:val="000000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>жет препятствовать занятию им определенной должности.</w:t>
      </w:r>
    </w:p>
    <w:p w:rsidR="00877BDE" w:rsidRPr="00C26B9E" w:rsidRDefault="00877BDE" w:rsidP="00877BDE">
      <w:pPr>
        <w:shd w:val="clear" w:color="auto" w:fill="FFFFFF"/>
        <w:ind w:right="29" w:firstLine="720"/>
        <w:jc w:val="both"/>
        <w:rPr>
          <w:sz w:val="28"/>
          <w:szCs w:val="28"/>
        </w:rPr>
      </w:pPr>
      <w:r w:rsidRPr="00C26B9E">
        <w:rPr>
          <w:color w:val="000000"/>
          <w:spacing w:val="-3"/>
          <w:sz w:val="28"/>
          <w:szCs w:val="28"/>
        </w:rPr>
        <w:t xml:space="preserve">Осуждение к ограничению по военной службе не является основанием </w:t>
      </w:r>
      <w:r w:rsidRPr="00C26B9E">
        <w:rPr>
          <w:color w:val="000000"/>
          <w:spacing w:val="3"/>
          <w:sz w:val="28"/>
          <w:szCs w:val="28"/>
        </w:rPr>
        <w:t xml:space="preserve">для увольнения военнослужащего со службы либо понижения его в </w:t>
      </w:r>
      <w:r w:rsidRPr="00C26B9E">
        <w:rPr>
          <w:color w:val="000000"/>
          <w:spacing w:val="-2"/>
          <w:sz w:val="28"/>
          <w:szCs w:val="28"/>
        </w:rPr>
        <w:t>должности или воинском звании не препятствует определенным его пе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z w:val="28"/>
          <w:szCs w:val="28"/>
        </w:rPr>
        <w:t xml:space="preserve">ремещениям в порядке служебной необходимости: по командировкам, </w:t>
      </w:r>
      <w:r w:rsidRPr="00C26B9E">
        <w:rPr>
          <w:color w:val="000000"/>
          <w:spacing w:val="-2"/>
          <w:sz w:val="28"/>
          <w:szCs w:val="28"/>
        </w:rPr>
        <w:t xml:space="preserve">переводам на иные должности и на новые места службы - постоянно или </w:t>
      </w:r>
      <w:r w:rsidRPr="00C26B9E">
        <w:rPr>
          <w:color w:val="000000"/>
          <w:spacing w:val="-1"/>
          <w:sz w:val="28"/>
          <w:szCs w:val="28"/>
        </w:rPr>
        <w:t>временно</w:t>
      </w:r>
    </w:p>
    <w:p w:rsidR="00877BDE" w:rsidRPr="00C26B9E" w:rsidRDefault="00877BDE" w:rsidP="00877BDE">
      <w:pPr>
        <w:shd w:val="clear" w:color="auto" w:fill="FFFFFF"/>
        <w:tabs>
          <w:tab w:val="left" w:pos="499"/>
        </w:tabs>
        <w:ind w:firstLine="278"/>
        <w:jc w:val="both"/>
        <w:rPr>
          <w:sz w:val="28"/>
          <w:szCs w:val="28"/>
        </w:rPr>
      </w:pPr>
      <w:r w:rsidRPr="00C26B9E">
        <w:rPr>
          <w:color w:val="000000"/>
          <w:spacing w:val="-10"/>
          <w:sz w:val="28"/>
          <w:szCs w:val="28"/>
        </w:rPr>
        <w:tab/>
      </w:r>
      <w:r w:rsidRPr="00C26B9E">
        <w:rPr>
          <w:color w:val="000000"/>
          <w:spacing w:val="-10"/>
          <w:sz w:val="28"/>
          <w:szCs w:val="28"/>
        </w:rPr>
        <w:tab/>
      </w:r>
      <w:r w:rsidRPr="00C26B9E">
        <w:rPr>
          <w:b/>
          <w:color w:val="000000"/>
          <w:spacing w:val="-10"/>
          <w:sz w:val="28"/>
          <w:szCs w:val="28"/>
        </w:rPr>
        <w:t xml:space="preserve">4.  </w:t>
      </w:r>
      <w:r w:rsidRPr="00C26B9E">
        <w:rPr>
          <w:color w:val="000000"/>
          <w:sz w:val="28"/>
          <w:szCs w:val="28"/>
        </w:rPr>
        <w:t>С осужденными командир воинской части проводит воспитатель</w:t>
      </w:r>
      <w:r w:rsidRPr="00C26B9E">
        <w:rPr>
          <w:color w:val="000000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>ную работу с учетом характера и степени общественной опасности совер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pacing w:val="3"/>
          <w:sz w:val="28"/>
          <w:szCs w:val="28"/>
        </w:rPr>
        <w:t xml:space="preserve">шенного преступления, личности осужденного военнослужащего, его </w:t>
      </w:r>
      <w:r w:rsidRPr="00C26B9E">
        <w:rPr>
          <w:color w:val="000000"/>
          <w:spacing w:val="-1"/>
          <w:sz w:val="28"/>
          <w:szCs w:val="28"/>
        </w:rPr>
        <w:t>поведения и отношения к военной службе.</w:t>
      </w:r>
    </w:p>
    <w:p w:rsidR="00877BDE" w:rsidRPr="00C26B9E" w:rsidRDefault="00877BDE" w:rsidP="00877BDE">
      <w:pPr>
        <w:shd w:val="clear" w:color="auto" w:fill="FFFFFF"/>
        <w:ind w:left="14" w:right="5" w:firstLine="706"/>
        <w:jc w:val="both"/>
        <w:rPr>
          <w:sz w:val="28"/>
          <w:szCs w:val="28"/>
        </w:rPr>
      </w:pPr>
      <w:r w:rsidRPr="00C26B9E">
        <w:rPr>
          <w:color w:val="000000"/>
          <w:spacing w:val="-4"/>
          <w:sz w:val="28"/>
          <w:szCs w:val="28"/>
        </w:rPr>
        <w:t>Осужденный в обязательном порядке участвует как в общих плановых воспитательных мероприятиях, осуществляемых в воинской части (учреж</w:t>
      </w:r>
      <w:r w:rsidRPr="00C26B9E">
        <w:rPr>
          <w:color w:val="000000"/>
          <w:spacing w:val="-4"/>
          <w:sz w:val="28"/>
          <w:szCs w:val="28"/>
        </w:rPr>
        <w:softHyphen/>
      </w:r>
      <w:r w:rsidRPr="00C26B9E">
        <w:rPr>
          <w:color w:val="000000"/>
          <w:spacing w:val="-3"/>
          <w:sz w:val="28"/>
          <w:szCs w:val="28"/>
        </w:rPr>
        <w:t>дении) по программам командирской, военно-специальной, общественно-</w:t>
      </w:r>
      <w:r w:rsidRPr="00C26B9E">
        <w:rPr>
          <w:color w:val="000000"/>
          <w:spacing w:val="-6"/>
          <w:sz w:val="28"/>
          <w:szCs w:val="28"/>
        </w:rPr>
        <w:t>гуманитарной подготовки, так и в специальных, предназначенных для него.</w:t>
      </w:r>
    </w:p>
    <w:p w:rsidR="00877BDE" w:rsidRPr="00C26B9E" w:rsidRDefault="00877BDE" w:rsidP="00877BDE">
      <w:pPr>
        <w:shd w:val="clear" w:color="auto" w:fill="FFFFFF"/>
        <w:tabs>
          <w:tab w:val="left" w:pos="552"/>
        </w:tabs>
        <w:ind w:left="10" w:firstLine="288"/>
        <w:jc w:val="both"/>
        <w:rPr>
          <w:sz w:val="28"/>
          <w:szCs w:val="28"/>
        </w:rPr>
      </w:pPr>
      <w:r w:rsidRPr="00C26B9E">
        <w:rPr>
          <w:color w:val="000000"/>
          <w:spacing w:val="-11"/>
          <w:sz w:val="28"/>
          <w:szCs w:val="28"/>
        </w:rPr>
        <w:tab/>
      </w:r>
      <w:r w:rsidRPr="00C26B9E">
        <w:rPr>
          <w:color w:val="000000"/>
          <w:spacing w:val="-11"/>
          <w:sz w:val="28"/>
          <w:szCs w:val="28"/>
        </w:rPr>
        <w:tab/>
      </w:r>
      <w:r w:rsidRPr="00C26B9E">
        <w:rPr>
          <w:b/>
          <w:color w:val="000000"/>
          <w:spacing w:val="-11"/>
          <w:sz w:val="28"/>
          <w:szCs w:val="28"/>
        </w:rPr>
        <w:t xml:space="preserve">5. </w:t>
      </w:r>
      <w:r w:rsidRPr="00C26B9E">
        <w:rPr>
          <w:color w:val="000000"/>
          <w:spacing w:val="-1"/>
          <w:sz w:val="28"/>
          <w:szCs w:val="28"/>
        </w:rPr>
        <w:t>За три дня до истечения установленного приговором суда и объяв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pacing w:val="-3"/>
          <w:sz w:val="28"/>
          <w:szCs w:val="28"/>
        </w:rPr>
        <w:t>ленного приказом по воинской части срока ограничения по военной служ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2"/>
          <w:sz w:val="28"/>
          <w:szCs w:val="28"/>
        </w:rPr>
        <w:t xml:space="preserve">бе командир воинской части издает приказ о прекращении исполнения </w:t>
      </w:r>
      <w:r w:rsidRPr="00C26B9E">
        <w:rPr>
          <w:color w:val="000000"/>
          <w:spacing w:val="-1"/>
          <w:sz w:val="28"/>
          <w:szCs w:val="28"/>
        </w:rPr>
        <w:t>наказания. Прекращение этого наказания возможно в случаях: а) истече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z w:val="28"/>
          <w:szCs w:val="28"/>
        </w:rPr>
        <w:t>ния срока наказания; б) досрочного освобождения от отбывания наказа</w:t>
      </w:r>
      <w:r w:rsidRPr="00C26B9E">
        <w:rPr>
          <w:color w:val="000000"/>
          <w:sz w:val="28"/>
          <w:szCs w:val="28"/>
        </w:rPr>
        <w:softHyphen/>
      </w:r>
      <w:r w:rsidRPr="00C26B9E">
        <w:rPr>
          <w:color w:val="000000"/>
          <w:spacing w:val="-5"/>
          <w:sz w:val="28"/>
          <w:szCs w:val="28"/>
        </w:rPr>
        <w:t>ния.</w:t>
      </w:r>
    </w:p>
    <w:p w:rsidR="00877BDE" w:rsidRPr="00C26B9E" w:rsidRDefault="00877BDE" w:rsidP="00877BDE">
      <w:pPr>
        <w:shd w:val="clear" w:color="auto" w:fill="FFFFFF"/>
        <w:spacing w:before="5"/>
        <w:ind w:firstLine="720"/>
        <w:jc w:val="both"/>
        <w:rPr>
          <w:sz w:val="28"/>
          <w:szCs w:val="28"/>
        </w:rPr>
      </w:pPr>
      <w:r w:rsidRPr="00C26B9E">
        <w:rPr>
          <w:color w:val="000000"/>
          <w:spacing w:val="-2"/>
          <w:sz w:val="28"/>
          <w:szCs w:val="28"/>
        </w:rPr>
        <w:t>Наказания в виде ограничения по военной службе прекращается в пос</w:t>
      </w:r>
      <w:r w:rsidRPr="00C26B9E">
        <w:rPr>
          <w:color w:val="000000"/>
          <w:spacing w:val="-3"/>
          <w:sz w:val="28"/>
          <w:szCs w:val="28"/>
        </w:rPr>
        <w:t>ледний день срока наказания с учетом тех изменений, которые могут быть внесены в срок наказания в соответствии с законом. Факт окончания уста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 xml:space="preserve">новленного судом срока наказания устраняет все режимные ограничения </w:t>
      </w:r>
      <w:r w:rsidRPr="00C26B9E">
        <w:rPr>
          <w:color w:val="000000"/>
          <w:spacing w:val="-2"/>
          <w:sz w:val="28"/>
          <w:szCs w:val="28"/>
        </w:rPr>
        <w:t xml:space="preserve">и неблагоприятные последствия. Правовым основанием восстановления в </w:t>
      </w:r>
      <w:r w:rsidRPr="00C26B9E">
        <w:rPr>
          <w:color w:val="000000"/>
          <w:spacing w:val="-1"/>
          <w:sz w:val="28"/>
          <w:szCs w:val="28"/>
        </w:rPr>
        <w:t xml:space="preserve">полном объеме статуса осужденного военнослужащего является приказ </w:t>
      </w:r>
      <w:r w:rsidRPr="00C26B9E">
        <w:rPr>
          <w:color w:val="000000"/>
          <w:spacing w:val="-2"/>
          <w:sz w:val="28"/>
          <w:szCs w:val="28"/>
        </w:rPr>
        <w:t>правомочного командования,</w:t>
      </w:r>
    </w:p>
    <w:p w:rsidR="00877BDE" w:rsidRPr="00C26B9E" w:rsidRDefault="00877BDE" w:rsidP="00877BDE">
      <w:pPr>
        <w:shd w:val="clear" w:color="auto" w:fill="FFFFFF"/>
        <w:ind w:left="34" w:right="5" w:firstLine="686"/>
        <w:jc w:val="both"/>
        <w:rPr>
          <w:sz w:val="28"/>
          <w:szCs w:val="28"/>
        </w:rPr>
      </w:pPr>
      <w:r w:rsidRPr="00C26B9E">
        <w:rPr>
          <w:color w:val="000000"/>
          <w:sz w:val="28"/>
          <w:szCs w:val="28"/>
        </w:rPr>
        <w:t xml:space="preserve">Основаниями досрочного освобождения от отбывания наказания по </w:t>
      </w:r>
      <w:r w:rsidRPr="00C26B9E">
        <w:rPr>
          <w:color w:val="000000"/>
          <w:spacing w:val="-1"/>
          <w:sz w:val="28"/>
          <w:szCs w:val="28"/>
        </w:rPr>
        <w:t>военной службе являются: отмена приговора с вынесением оправдатель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z w:val="28"/>
          <w:szCs w:val="28"/>
        </w:rPr>
        <w:t>ного приговора, с прекращением дела производством (ст. 168 УИК), ус</w:t>
      </w:r>
      <w:r w:rsidRPr="00C26B9E">
        <w:rPr>
          <w:color w:val="000000"/>
          <w:sz w:val="28"/>
          <w:szCs w:val="28"/>
        </w:rPr>
        <w:softHyphen/>
        <w:t xml:space="preserve">ловно-досрочное освобождение (ст. 70 УК), болезнь осужденного (ст. 73 </w:t>
      </w:r>
      <w:r w:rsidRPr="00C26B9E">
        <w:rPr>
          <w:color w:val="000000"/>
          <w:spacing w:val="-2"/>
          <w:sz w:val="28"/>
          <w:szCs w:val="28"/>
        </w:rPr>
        <w:t>УК), амнистия, помилование (ст. 76 УК) и др., предусмотренное законом.</w:t>
      </w:r>
    </w:p>
    <w:p w:rsidR="00877BDE" w:rsidRPr="00C26B9E" w:rsidRDefault="00877BDE" w:rsidP="00877BDE">
      <w:pPr>
        <w:shd w:val="clear" w:color="auto" w:fill="FFFFFF"/>
        <w:ind w:left="14" w:right="10" w:firstLine="706"/>
        <w:jc w:val="both"/>
        <w:rPr>
          <w:color w:val="000000"/>
          <w:sz w:val="28"/>
          <w:szCs w:val="28"/>
        </w:rPr>
      </w:pPr>
      <w:r w:rsidRPr="00C26B9E">
        <w:rPr>
          <w:b/>
          <w:color w:val="000000"/>
          <w:spacing w:val="1"/>
          <w:sz w:val="28"/>
          <w:szCs w:val="28"/>
        </w:rPr>
        <w:t>6.</w:t>
      </w:r>
      <w:r w:rsidRPr="00C26B9E">
        <w:rPr>
          <w:color w:val="000000"/>
          <w:spacing w:val="1"/>
          <w:sz w:val="28"/>
          <w:szCs w:val="28"/>
        </w:rPr>
        <w:t xml:space="preserve"> До истечения установленного приговором суда срока наказания </w:t>
      </w:r>
      <w:r w:rsidRPr="00C26B9E">
        <w:rPr>
          <w:color w:val="000000"/>
          <w:sz w:val="28"/>
          <w:szCs w:val="28"/>
        </w:rPr>
        <w:t xml:space="preserve">осужденный военнослужащий может быть уволен с военной службы по </w:t>
      </w:r>
      <w:r w:rsidRPr="00C26B9E">
        <w:rPr>
          <w:color w:val="000000"/>
          <w:spacing w:val="-1"/>
          <w:sz w:val="28"/>
          <w:szCs w:val="28"/>
        </w:rPr>
        <w:t>основаниям, предусмотренным законодательством РК. В этом случае ко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z w:val="28"/>
          <w:szCs w:val="28"/>
        </w:rPr>
        <w:t>мандир воинской части направляет представление в суд о замене остав</w:t>
      </w:r>
      <w:r w:rsidRPr="00C26B9E">
        <w:rPr>
          <w:color w:val="000000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 xml:space="preserve">шейся неотбытой части наказания более мягким видом наказания либо об освобождении от наказания. Военное законодательство предусматривает </w:t>
      </w:r>
      <w:r w:rsidRPr="00C26B9E">
        <w:rPr>
          <w:color w:val="000000"/>
          <w:spacing w:val="-1"/>
          <w:sz w:val="28"/>
          <w:szCs w:val="28"/>
        </w:rPr>
        <w:t>различные основания досрочного увольнения военнослужащих, проходя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>щих службу по контракту: а) в связи с организационно-штатными мероп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pacing w:val="-1"/>
          <w:sz w:val="28"/>
          <w:szCs w:val="28"/>
        </w:rPr>
        <w:t xml:space="preserve">риятиями; б) в связи с невыполнением им условий контракта; в) в связи с </w:t>
      </w:r>
      <w:r w:rsidRPr="00C26B9E">
        <w:rPr>
          <w:color w:val="000000"/>
          <w:spacing w:val="-2"/>
          <w:sz w:val="28"/>
          <w:szCs w:val="28"/>
        </w:rPr>
        <w:t>отказом в допуске к государственной тайне или лишением указанного до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z w:val="28"/>
          <w:szCs w:val="28"/>
        </w:rPr>
        <w:t>пуска; г) признанным ограниченно годным к военной службе по заклю</w:t>
      </w:r>
      <w:r w:rsidRPr="00C26B9E">
        <w:rPr>
          <w:color w:val="000000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>чению военно-</w:t>
      </w:r>
      <w:r w:rsidRPr="00C26B9E">
        <w:rPr>
          <w:color w:val="000000"/>
          <w:spacing w:val="-2"/>
          <w:sz w:val="28"/>
          <w:szCs w:val="28"/>
        </w:rPr>
        <w:lastRenderedPageBreak/>
        <w:t xml:space="preserve">врачебной комиссии; д) невозможности проживания члена </w:t>
      </w:r>
      <w:r w:rsidRPr="00C26B9E">
        <w:rPr>
          <w:color w:val="000000"/>
          <w:spacing w:val="2"/>
          <w:sz w:val="28"/>
          <w:szCs w:val="28"/>
        </w:rPr>
        <w:t xml:space="preserve">его семьи по медицинским показаниям в местности прохождения им </w:t>
      </w:r>
      <w:r w:rsidRPr="00C26B9E">
        <w:rPr>
          <w:color w:val="000000"/>
          <w:sz w:val="28"/>
          <w:szCs w:val="28"/>
        </w:rPr>
        <w:t>военной службы; е) по семейным обстоятельствам и др.</w:t>
      </w:r>
    </w:p>
    <w:p w:rsidR="00877BDE" w:rsidRDefault="00877BDE" w:rsidP="00877BDE">
      <w:pPr>
        <w:shd w:val="clear" w:color="auto" w:fill="FFFFFF"/>
        <w:ind w:right="10"/>
        <w:jc w:val="both"/>
        <w:rPr>
          <w:b/>
          <w:color w:val="000000"/>
          <w:spacing w:val="1"/>
          <w:sz w:val="28"/>
          <w:szCs w:val="28"/>
        </w:rPr>
      </w:pPr>
    </w:p>
    <w:p w:rsidR="00877BDE" w:rsidRDefault="00877BDE" w:rsidP="00877BDE">
      <w:pPr>
        <w:shd w:val="clear" w:color="auto" w:fill="FFFFFF"/>
        <w:ind w:right="10" w:firstLine="708"/>
        <w:jc w:val="both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>Литература к теме:</w:t>
      </w:r>
    </w:p>
    <w:p w:rsidR="00877BDE" w:rsidRPr="00D548FA" w:rsidRDefault="00877BDE" w:rsidP="00877BDE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 w:rsidRPr="00D548FA">
          <w:rPr>
            <w:snapToGrid w:val="0"/>
            <w:sz w:val="28"/>
            <w:szCs w:val="28"/>
          </w:rPr>
          <w:t>1995 г</w:t>
        </w:r>
      </w:smartTag>
      <w:r w:rsidRPr="00D548FA">
        <w:rPr>
          <w:snapToGrid w:val="0"/>
          <w:sz w:val="28"/>
          <w:szCs w:val="28"/>
        </w:rPr>
        <w:t>.</w:t>
      </w:r>
    </w:p>
    <w:p w:rsidR="00877BDE" w:rsidRPr="00D548FA" w:rsidRDefault="00877BDE" w:rsidP="00877BDE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>Закон РК “Об органах юстиции” от 18.03.2002г.</w:t>
      </w:r>
    </w:p>
    <w:p w:rsidR="00877BDE" w:rsidRPr="00D548FA" w:rsidRDefault="00877BDE" w:rsidP="00877BDE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Уголовно-исполнительный кодекс РК на </w:t>
      </w:r>
      <w:smartTag w:uri="urn:schemas-microsoft-com:office:smarttags" w:element="metricconverter">
        <w:smartTagPr>
          <w:attr w:name="ProductID" w:val="2004 г"/>
        </w:smartTagPr>
        <w:r w:rsidRPr="00D548FA">
          <w:rPr>
            <w:snapToGrid w:val="0"/>
            <w:sz w:val="28"/>
            <w:szCs w:val="28"/>
          </w:rPr>
          <w:t>2004 г</w:t>
        </w:r>
      </w:smartTag>
      <w:r w:rsidRPr="00D548FA">
        <w:rPr>
          <w:snapToGrid w:val="0"/>
          <w:sz w:val="28"/>
          <w:szCs w:val="28"/>
        </w:rPr>
        <w:t>.</w:t>
      </w:r>
    </w:p>
    <w:p w:rsidR="00877BDE" w:rsidRDefault="00877BDE" w:rsidP="00877BDE">
      <w:pPr>
        <w:shd w:val="clear" w:color="auto" w:fill="FFFFFF"/>
        <w:ind w:left="29" w:right="5"/>
        <w:jc w:val="both"/>
        <w:rPr>
          <w:bCs/>
          <w:color w:val="000000"/>
          <w:spacing w:val="-3"/>
          <w:sz w:val="28"/>
          <w:szCs w:val="28"/>
        </w:rPr>
      </w:pPr>
    </w:p>
    <w:p w:rsidR="00877BDE" w:rsidRPr="003A6C9F" w:rsidRDefault="00877BDE" w:rsidP="00877BDE">
      <w:pPr>
        <w:shd w:val="clear" w:color="auto" w:fill="FFFFFF"/>
        <w:ind w:left="708" w:right="5"/>
        <w:jc w:val="both"/>
        <w:rPr>
          <w:b/>
          <w:bCs/>
          <w:color w:val="000000"/>
          <w:spacing w:val="-3"/>
          <w:sz w:val="28"/>
          <w:szCs w:val="28"/>
        </w:rPr>
      </w:pPr>
      <w:r w:rsidRPr="003A6C9F">
        <w:rPr>
          <w:b/>
          <w:bCs/>
          <w:color w:val="000000"/>
          <w:spacing w:val="-3"/>
          <w:sz w:val="28"/>
          <w:szCs w:val="28"/>
        </w:rPr>
        <w:t>Контрольные вопросы по теме:</w:t>
      </w:r>
    </w:p>
    <w:p w:rsidR="00877BDE" w:rsidRPr="00C26B9E" w:rsidRDefault="00877BDE" w:rsidP="00877BDE">
      <w:pPr>
        <w:shd w:val="clear" w:color="auto" w:fill="FFFFFF"/>
        <w:ind w:left="720" w:right="5"/>
        <w:jc w:val="both"/>
        <w:rPr>
          <w:sz w:val="28"/>
          <w:szCs w:val="28"/>
        </w:rPr>
      </w:pPr>
      <w:r w:rsidRPr="00C26B9E">
        <w:rPr>
          <w:bCs/>
          <w:color w:val="000000"/>
          <w:spacing w:val="-3"/>
          <w:sz w:val="28"/>
          <w:szCs w:val="28"/>
        </w:rPr>
        <w:t>1</w:t>
      </w:r>
      <w:r w:rsidRPr="00C26B9E">
        <w:rPr>
          <w:color w:val="000000"/>
          <w:spacing w:val="-3"/>
          <w:sz w:val="28"/>
          <w:szCs w:val="28"/>
        </w:rPr>
        <w:t>.Порядок и условия исполнение наказания в виде ограничения по во</w:t>
      </w:r>
      <w:r w:rsidRPr="00C26B9E">
        <w:rPr>
          <w:color w:val="000000"/>
          <w:spacing w:val="-3"/>
          <w:sz w:val="28"/>
          <w:szCs w:val="28"/>
        </w:rPr>
        <w:softHyphen/>
      </w:r>
      <w:r w:rsidRPr="00C26B9E">
        <w:rPr>
          <w:color w:val="000000"/>
          <w:spacing w:val="-2"/>
          <w:sz w:val="28"/>
          <w:szCs w:val="28"/>
        </w:rPr>
        <w:t>енной службе.</w:t>
      </w:r>
    </w:p>
    <w:p w:rsidR="00877BDE" w:rsidRPr="00C26B9E" w:rsidRDefault="00877BDE" w:rsidP="00877BDE">
      <w:pPr>
        <w:shd w:val="clear" w:color="auto" w:fill="FFFFFF"/>
        <w:ind w:left="720" w:right="10"/>
        <w:jc w:val="both"/>
        <w:rPr>
          <w:sz w:val="28"/>
          <w:szCs w:val="28"/>
        </w:rPr>
      </w:pPr>
      <w:r w:rsidRPr="00C26B9E">
        <w:rPr>
          <w:color w:val="000000"/>
          <w:spacing w:val="-2"/>
          <w:sz w:val="28"/>
          <w:szCs w:val="28"/>
        </w:rPr>
        <w:t>2.Удержание из денежного содержания осужденного военнослужаще</w:t>
      </w:r>
      <w:r w:rsidRPr="00C26B9E">
        <w:rPr>
          <w:color w:val="000000"/>
          <w:spacing w:val="-2"/>
          <w:sz w:val="28"/>
          <w:szCs w:val="28"/>
        </w:rPr>
        <w:softHyphen/>
      </w:r>
      <w:r w:rsidRPr="00C26B9E">
        <w:rPr>
          <w:color w:val="000000"/>
          <w:spacing w:val="-5"/>
          <w:sz w:val="28"/>
          <w:szCs w:val="28"/>
        </w:rPr>
        <w:t>го.</w:t>
      </w:r>
    </w:p>
    <w:p w:rsidR="00877BDE" w:rsidRDefault="00877BDE" w:rsidP="00877BDE">
      <w:pPr>
        <w:shd w:val="clear" w:color="auto" w:fill="FFFFFF"/>
        <w:ind w:left="720" w:right="10"/>
        <w:jc w:val="both"/>
        <w:rPr>
          <w:color w:val="000000"/>
          <w:spacing w:val="-1"/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 xml:space="preserve">3. Перемещение осужденного военнослужащего по службе. </w:t>
      </w:r>
    </w:p>
    <w:p w:rsidR="00877BDE" w:rsidRPr="00C26B9E" w:rsidRDefault="00877BDE" w:rsidP="00877BDE">
      <w:pPr>
        <w:shd w:val="clear" w:color="auto" w:fill="FFFFFF"/>
        <w:ind w:left="720" w:right="10"/>
        <w:jc w:val="both"/>
        <w:rPr>
          <w:sz w:val="28"/>
          <w:szCs w:val="28"/>
        </w:rPr>
      </w:pPr>
      <w:r w:rsidRPr="00C26B9E">
        <w:rPr>
          <w:color w:val="000000"/>
          <w:spacing w:val="-1"/>
          <w:sz w:val="28"/>
          <w:szCs w:val="28"/>
        </w:rPr>
        <w:t>4.Воспи</w:t>
      </w:r>
      <w:r w:rsidRPr="00C26B9E">
        <w:rPr>
          <w:color w:val="000000"/>
          <w:spacing w:val="-1"/>
          <w:sz w:val="28"/>
          <w:szCs w:val="28"/>
        </w:rPr>
        <w:softHyphen/>
      </w:r>
      <w:r w:rsidRPr="00C26B9E">
        <w:rPr>
          <w:color w:val="000000"/>
          <w:sz w:val="28"/>
          <w:szCs w:val="28"/>
        </w:rPr>
        <w:t>тательная работа с осужденными военнослужащими.</w:t>
      </w:r>
    </w:p>
    <w:p w:rsidR="00877BDE" w:rsidRPr="00C26B9E" w:rsidRDefault="00877BDE" w:rsidP="00877BDE">
      <w:pPr>
        <w:shd w:val="clear" w:color="auto" w:fill="FFFFFF"/>
        <w:ind w:left="720" w:right="5"/>
        <w:jc w:val="both"/>
        <w:rPr>
          <w:sz w:val="28"/>
          <w:szCs w:val="28"/>
        </w:rPr>
      </w:pPr>
      <w:r w:rsidRPr="00C26B9E">
        <w:rPr>
          <w:color w:val="000000"/>
          <w:spacing w:val="-2"/>
          <w:sz w:val="28"/>
          <w:szCs w:val="28"/>
        </w:rPr>
        <w:t xml:space="preserve">5.Прекращение исполнения наказания в виде ограничения по военной </w:t>
      </w:r>
      <w:r w:rsidRPr="00C26B9E">
        <w:rPr>
          <w:color w:val="000000"/>
          <w:spacing w:val="-4"/>
          <w:sz w:val="28"/>
          <w:szCs w:val="28"/>
        </w:rPr>
        <w:t>службе.</w:t>
      </w:r>
    </w:p>
    <w:p w:rsidR="00877BDE" w:rsidRPr="00C26B9E" w:rsidRDefault="00877BDE" w:rsidP="00877BDE">
      <w:pPr>
        <w:shd w:val="clear" w:color="auto" w:fill="FFFFFF"/>
        <w:ind w:left="720" w:right="10"/>
        <w:jc w:val="both"/>
        <w:rPr>
          <w:sz w:val="28"/>
          <w:szCs w:val="28"/>
        </w:rPr>
      </w:pPr>
      <w:r w:rsidRPr="00C26B9E">
        <w:rPr>
          <w:color w:val="000000"/>
          <w:spacing w:val="-2"/>
          <w:sz w:val="28"/>
          <w:szCs w:val="28"/>
        </w:rPr>
        <w:t xml:space="preserve">6. Освобождение от наказания в виде ограничения по военной службе </w:t>
      </w:r>
      <w:r w:rsidRPr="00C26B9E">
        <w:rPr>
          <w:color w:val="000000"/>
          <w:spacing w:val="-3"/>
          <w:sz w:val="28"/>
          <w:szCs w:val="28"/>
        </w:rPr>
        <w:t>или замены его осужденному военнослужащему, увольняемому с военной службы.</w:t>
      </w:r>
    </w:p>
    <w:p w:rsidR="00877BDE" w:rsidRPr="00C26B9E" w:rsidRDefault="00877BDE" w:rsidP="00877BDE">
      <w:pPr>
        <w:shd w:val="clear" w:color="auto" w:fill="FFFFFF"/>
        <w:ind w:right="10"/>
        <w:jc w:val="both"/>
        <w:rPr>
          <w:b/>
          <w:color w:val="000000"/>
          <w:spacing w:val="1"/>
          <w:sz w:val="28"/>
          <w:szCs w:val="28"/>
        </w:rPr>
      </w:pPr>
    </w:p>
    <w:p w:rsidR="00923684" w:rsidRDefault="00923684"/>
    <w:sectPr w:rsidR="00923684" w:rsidSect="00923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77BDE"/>
    <w:rsid w:val="00877BDE"/>
    <w:rsid w:val="00923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966</Words>
  <Characters>5508</Characters>
  <Application>Microsoft Office Word</Application>
  <DocSecurity>0</DocSecurity>
  <Lines>45</Lines>
  <Paragraphs>12</Paragraphs>
  <ScaleCrop>false</ScaleCrop>
  <Company/>
  <LinksUpToDate>false</LinksUpToDate>
  <CharactersWithSpaces>6462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2013-04-12T10:01:00Z</dcterms:created>
  <dcterms:modified xsi:type="dcterms:W3CDTF">2013-04-12T10:01:00Z</dcterms:modified>
</cp:coreProperties>
</file>